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Pr="00042519" w:rsidRDefault="00B85F19" w:rsidP="00B85F19"/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</w:t>
      </w:r>
      <w:r w:rsidR="004536A2">
        <w:rPr>
          <w:rFonts w:ascii="Times New Roman" w:hAnsi="Times New Roman" w:cs="Times New Roman"/>
          <w:b/>
          <w:sz w:val="28"/>
          <w:szCs w:val="28"/>
        </w:rPr>
        <w:t>03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D97573">
        <w:rPr>
          <w:rFonts w:ascii="Times New Roman" w:hAnsi="Times New Roman" w:cs="Times New Roman"/>
          <w:b/>
          <w:sz w:val="28"/>
          <w:szCs w:val="28"/>
        </w:rPr>
        <w:t>феврал</w:t>
      </w:r>
      <w:r w:rsidRPr="00B85F19">
        <w:rPr>
          <w:rFonts w:ascii="Times New Roman" w:hAnsi="Times New Roman" w:cs="Times New Roman"/>
          <w:b/>
          <w:sz w:val="28"/>
          <w:szCs w:val="28"/>
        </w:rPr>
        <w:t>я 202</w:t>
      </w:r>
      <w:r w:rsidR="00D97573">
        <w:rPr>
          <w:rFonts w:ascii="Times New Roman" w:hAnsi="Times New Roman" w:cs="Times New Roman"/>
          <w:b/>
          <w:sz w:val="28"/>
          <w:szCs w:val="28"/>
        </w:rPr>
        <w:t>2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№ </w:t>
      </w:r>
      <w:r w:rsidRPr="00B85F1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B85F19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РЕШИЛ:</w:t>
      </w:r>
    </w:p>
    <w:p w:rsidR="00B85F19" w:rsidRPr="00B85F19" w:rsidRDefault="00B85F19" w:rsidP="00B85F1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Республики Бурятия, принятый решением Совета 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г. № 403, от 29.05.2014г. № 425, от 23.12.2014г. № 19, от 24.12.2015г. № 64, от 27.12.2016г. № 110, от 27.07.2017г. № 136; от 18.01.2018г. № 195; от 14.06.2018г. № 214, от 19.12.2018г. № 248; от 23.05.2019г. № 267; от 27.02.2020г. № 39; от 24.09.2020г. № 62; от 25.03.2021г. № 99; от 13.05.2021г. № 105</w:t>
      </w:r>
      <w:r>
        <w:rPr>
          <w:rFonts w:ascii="Times New Roman" w:hAnsi="Times New Roman" w:cs="Times New Roman"/>
          <w:sz w:val="28"/>
          <w:szCs w:val="28"/>
        </w:rPr>
        <w:t>; от 30.09.2021г. № 118</w:t>
      </w:r>
      <w:r w:rsidRPr="00B85F19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09742E" w:rsidRDefault="0009742E" w:rsidP="0009742E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</w:t>
      </w:r>
      <w:r w:rsidR="00B85F19">
        <w:rPr>
          <w:rFonts w:ascii="Times New Roman" w:hAnsi="Times New Roman" w:cs="Times New Roman"/>
          <w:sz w:val="28"/>
          <w:szCs w:val="28"/>
        </w:rPr>
        <w:t>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85F19" w:rsidRPr="00B85F19">
        <w:rPr>
          <w:rFonts w:ascii="Times New Roman" w:hAnsi="Times New Roman" w:cs="Times New Roman"/>
          <w:sz w:val="28"/>
          <w:szCs w:val="28"/>
        </w:rPr>
        <w:t xml:space="preserve"> 1 статьи 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5F19" w:rsidRPr="00B85F19" w:rsidRDefault="0009742E" w:rsidP="0009742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85F19">
        <w:rPr>
          <w:rFonts w:ascii="Times New Roman" w:hAnsi="Times New Roman" w:cs="Times New Roman"/>
          <w:sz w:val="28"/>
          <w:szCs w:val="28"/>
        </w:rPr>
        <w:t xml:space="preserve"> дополнить пунктом 9.1. следующего содержания</w:t>
      </w:r>
      <w:r w:rsidR="00B85F19" w:rsidRPr="00B85F19">
        <w:rPr>
          <w:rFonts w:ascii="Times New Roman" w:hAnsi="Times New Roman" w:cs="Times New Roman"/>
          <w:sz w:val="28"/>
          <w:szCs w:val="28"/>
        </w:rPr>
        <w:t>:</w:t>
      </w:r>
    </w:p>
    <w:p w:rsid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85F19">
        <w:rPr>
          <w:rFonts w:ascii="Times New Roman" w:hAnsi="Times New Roman" w:cs="Times New Roman"/>
          <w:sz w:val="28"/>
          <w:szCs w:val="28"/>
        </w:rPr>
        <w:t>.1) обеспечение первичных мер пожарной безопасности в границах муниципальных районов за границами городских и сельских населенных пунктов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09742E" w:rsidRDefault="0009742E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35 изложить в следующей редакции:</w:t>
      </w:r>
    </w:p>
    <w:p w:rsidR="0009742E" w:rsidRPr="00B85F19" w:rsidRDefault="0009742E" w:rsidP="000974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«35) </w:t>
      </w:r>
      <w:r w:rsidRPr="00EF6725">
        <w:rPr>
          <w:rFonts w:ascii="Times New Roman" w:eastAsia="Calibri" w:hAnsi="Times New Roman" w:cs="Times New Roman"/>
          <w:sz w:val="28"/>
          <w:szCs w:val="28"/>
        </w:rPr>
        <w:t xml:space="preserve">обеспечение выполнения работ, необходимых для создания искусственных земельных участков для нужд муниципального района в соответствии с федеральным </w:t>
      </w:r>
      <w:hyperlink r:id="rId5" w:history="1">
        <w:r w:rsidRPr="00EF6725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proofErr w:type="gramStart"/>
      <w:r w:rsidRPr="00EF6725"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B85F19">
          <w:rPr>
            <w:rFonts w:ascii="Times New Roman" w:hAnsi="Times New Roman" w:cs="Times New Roman"/>
            <w:sz w:val="28"/>
            <w:szCs w:val="28"/>
          </w:rPr>
          <w:t xml:space="preserve">часть 1 статьи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 w:rsidRPr="00B85F1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B85F19">
        <w:rPr>
          <w:rFonts w:ascii="Times New Roman" w:hAnsi="Times New Roman" w:cs="Times New Roman"/>
          <w:sz w:val="28"/>
          <w:szCs w:val="28"/>
        </w:rPr>
        <w:t xml:space="preserve"> дополнить пунктом 19 следующего содержания: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"19) создание муниципальной пожарной ох</w:t>
      </w:r>
      <w:r>
        <w:rPr>
          <w:rFonts w:ascii="Times New Roman" w:hAnsi="Times New Roman" w:cs="Times New Roman"/>
          <w:sz w:val="28"/>
          <w:szCs w:val="28"/>
        </w:rPr>
        <w:t>раны</w:t>
      </w:r>
      <w:proofErr w:type="gramStart"/>
      <w:r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C90D3A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85F19">
        <w:rPr>
          <w:rFonts w:ascii="Times New Roman" w:hAnsi="Times New Roman" w:cs="Times New Roman"/>
          <w:sz w:val="28"/>
          <w:szCs w:val="28"/>
        </w:rPr>
        <w:t>.3.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 w:rsidR="00C90D3A">
        <w:rPr>
          <w:rFonts w:ascii="Times New Roman" w:hAnsi="Times New Roman" w:cs="Times New Roman"/>
          <w:sz w:val="28"/>
          <w:szCs w:val="28"/>
        </w:rPr>
        <w:t xml:space="preserve">В </w:t>
      </w:r>
      <w:r w:rsidR="001645E6">
        <w:rPr>
          <w:rFonts w:ascii="Times New Roman" w:hAnsi="Times New Roman" w:cs="Times New Roman"/>
          <w:sz w:val="28"/>
          <w:szCs w:val="28"/>
        </w:rPr>
        <w:t>част</w:t>
      </w:r>
      <w:r w:rsidR="00C90D3A">
        <w:rPr>
          <w:rFonts w:ascii="Times New Roman" w:hAnsi="Times New Roman" w:cs="Times New Roman"/>
          <w:sz w:val="28"/>
          <w:szCs w:val="28"/>
        </w:rPr>
        <w:t>и</w:t>
      </w:r>
      <w:r w:rsidR="001645E6">
        <w:rPr>
          <w:rFonts w:ascii="Times New Roman" w:hAnsi="Times New Roman" w:cs="Times New Roman"/>
          <w:sz w:val="28"/>
          <w:szCs w:val="28"/>
        </w:rPr>
        <w:t xml:space="preserve"> 1 статьи </w:t>
      </w:r>
      <w:r w:rsidR="00B85F19">
        <w:rPr>
          <w:rFonts w:ascii="Times New Roman" w:hAnsi="Times New Roman" w:cs="Times New Roman"/>
          <w:sz w:val="28"/>
          <w:szCs w:val="28"/>
        </w:rPr>
        <w:t>6.3.</w:t>
      </w:r>
      <w:r w:rsidR="00C90D3A">
        <w:rPr>
          <w:rFonts w:ascii="Times New Roman" w:hAnsi="Times New Roman" w:cs="Times New Roman"/>
          <w:sz w:val="28"/>
          <w:szCs w:val="28"/>
        </w:rPr>
        <w:t>:</w:t>
      </w:r>
    </w:p>
    <w:p w:rsidR="00C90D3A" w:rsidRDefault="00C90D3A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40 признать утратившим силу;</w:t>
      </w:r>
    </w:p>
    <w:p w:rsidR="00EF0E22" w:rsidRPr="00B85F19" w:rsidRDefault="00C90D3A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F0E22" w:rsidRPr="00B85F19">
        <w:rPr>
          <w:rFonts w:ascii="Times New Roman" w:hAnsi="Times New Roman" w:cs="Times New Roman"/>
          <w:sz w:val="28"/>
          <w:szCs w:val="28"/>
        </w:rPr>
        <w:t xml:space="preserve">дополнить пунктами </w:t>
      </w:r>
      <w:r>
        <w:rPr>
          <w:rFonts w:ascii="Times New Roman" w:hAnsi="Times New Roman" w:cs="Times New Roman"/>
          <w:sz w:val="28"/>
          <w:szCs w:val="28"/>
        </w:rPr>
        <w:t xml:space="preserve">20, </w:t>
      </w:r>
      <w:r w:rsidR="00EF0E22" w:rsidRPr="00B85F19">
        <w:rPr>
          <w:rFonts w:ascii="Times New Roman" w:hAnsi="Times New Roman" w:cs="Times New Roman"/>
          <w:sz w:val="28"/>
          <w:szCs w:val="28"/>
        </w:rPr>
        <w:t>21 и 22 следующего содержания:</w:t>
      </w:r>
    </w:p>
    <w:p w:rsidR="00C90D3A" w:rsidRPr="00C90D3A" w:rsidRDefault="00C90D3A" w:rsidP="00C90D3A">
      <w:pPr>
        <w:pStyle w:val="a3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t>«</w:t>
      </w:r>
      <w:r w:rsidRPr="00C90D3A">
        <w:rPr>
          <w:rFonts w:ascii="Times New Roman" w:hAnsi="Times New Roman" w:cs="Times New Roman"/>
          <w:sz w:val="28"/>
          <w:szCs w:val="28"/>
        </w:rPr>
        <w:t>20) 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0E22" w:rsidRPr="00B85F19" w:rsidRDefault="00EF0E22" w:rsidP="00C90D3A">
      <w:pPr>
        <w:pStyle w:val="a3"/>
        <w:ind w:firstLine="567"/>
        <w:jc w:val="both"/>
      </w:pPr>
      <w:r w:rsidRPr="00C90D3A">
        <w:rPr>
          <w:rFonts w:ascii="Times New Roman" w:hAnsi="Times New Roman" w:cs="Times New Roman"/>
          <w:sz w:val="28"/>
          <w:szCs w:val="28"/>
        </w:rPr>
        <w:t>21)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22) осуществление мероприятий по лесоустройству в отношении лесов, расположенных на землях населенных пунктов поселения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B03A3C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B03A3C">
        <w:rPr>
          <w:rFonts w:ascii="Times New Roman" w:hAnsi="Times New Roman" w:cs="Times New Roman"/>
          <w:sz w:val="28"/>
          <w:szCs w:val="28"/>
        </w:rPr>
        <w:t xml:space="preserve"> Дополнить Устав статьей 13.1. следующего содержания:</w:t>
      </w:r>
    </w:p>
    <w:p w:rsidR="00B03A3C" w:rsidRDefault="00B03A3C" w:rsidP="00C87530">
      <w:pPr>
        <w:spacing w:after="1" w:line="280" w:lineRule="atLeast"/>
        <w:ind w:firstLine="540"/>
        <w:jc w:val="both"/>
        <w:outlineLvl w:val="0"/>
      </w:pPr>
      <w:r>
        <w:rPr>
          <w:rFonts w:ascii="Times New Roman" w:hAnsi="Times New Roman" w:cs="Times New Roman"/>
          <w:b/>
          <w:sz w:val="28"/>
        </w:rPr>
        <w:t>«Статья 13.1. Инициативные проекты</w:t>
      </w:r>
    </w:p>
    <w:p w:rsidR="00B03A3C" w:rsidRDefault="00B03A3C" w:rsidP="00F9692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>
        <w:rPr>
          <w:rFonts w:ascii="Times New Roman" w:hAnsi="Times New Roman" w:cs="Times New Roman"/>
          <w:sz w:val="28"/>
        </w:rPr>
        <w:t>решения</w:t>
      </w:r>
      <w:proofErr w:type="gramEnd"/>
      <w:r>
        <w:rPr>
          <w:rFonts w:ascii="Times New Roman" w:hAnsi="Times New Roman" w:cs="Times New Roman"/>
          <w:sz w:val="28"/>
        </w:rPr>
        <w:t xml:space="preserve"> которых предоставлено органам местного самоуправления, в местную администрацию может быть внесен инициативный проект. </w:t>
      </w:r>
      <w:proofErr w:type="gramStart"/>
      <w:r>
        <w:rPr>
          <w:rFonts w:ascii="Times New Roman" w:hAnsi="Times New Roman" w:cs="Times New Roman"/>
          <w:sz w:val="28"/>
        </w:rPr>
        <w:t xml:space="preserve">Порядок </w:t>
      </w:r>
      <w:r w:rsidR="00C87530">
        <w:rPr>
          <w:rFonts w:ascii="Times New Roman" w:hAnsi="Times New Roman" w:cs="Times New Roman"/>
          <w:sz w:val="28"/>
        </w:rPr>
        <w:t>выдвижения, внесении, обсуждения, рассмотрения</w:t>
      </w:r>
      <w:r w:rsidR="008727EF">
        <w:rPr>
          <w:rFonts w:ascii="Times New Roman" w:hAnsi="Times New Roman" w:cs="Times New Roman"/>
          <w:sz w:val="28"/>
        </w:rPr>
        <w:t>,</w:t>
      </w:r>
      <w:r w:rsidR="008727EF" w:rsidRPr="008727EF">
        <w:rPr>
          <w:rFonts w:ascii="Times New Roman" w:hAnsi="Times New Roman" w:cs="Times New Roman"/>
          <w:sz w:val="28"/>
        </w:rPr>
        <w:t xml:space="preserve"> </w:t>
      </w:r>
      <w:r w:rsidR="008727EF">
        <w:rPr>
          <w:rFonts w:ascii="Times New Roman" w:hAnsi="Times New Roman" w:cs="Times New Roman"/>
          <w:sz w:val="28"/>
        </w:rPr>
        <w:t>проведения конкурсного отбора</w:t>
      </w:r>
      <w:r w:rsidR="00C87530">
        <w:rPr>
          <w:rFonts w:ascii="Times New Roman" w:hAnsi="Times New Roman" w:cs="Times New Roman"/>
          <w:sz w:val="28"/>
        </w:rPr>
        <w:t xml:space="preserve"> инициативных проектов, а также финансового и иного обеспечения </w:t>
      </w:r>
      <w:r w:rsidR="00F9692F">
        <w:rPr>
          <w:rFonts w:ascii="Times New Roman" w:hAnsi="Times New Roman" w:cs="Times New Roman"/>
          <w:sz w:val="28"/>
        </w:rPr>
        <w:t xml:space="preserve">их </w:t>
      </w:r>
      <w:r w:rsidR="00C87530">
        <w:rPr>
          <w:rFonts w:ascii="Times New Roman" w:hAnsi="Times New Roman" w:cs="Times New Roman"/>
          <w:sz w:val="28"/>
        </w:rPr>
        <w:t>реализации</w:t>
      </w:r>
      <w:r>
        <w:rPr>
          <w:rFonts w:ascii="Times New Roman" w:hAnsi="Times New Roman" w:cs="Times New Roman"/>
          <w:sz w:val="28"/>
        </w:rPr>
        <w:t>, устанавлива</w:t>
      </w:r>
      <w:r w:rsidR="00C87530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 xml:space="preserve">тся </w:t>
      </w:r>
      <w:r w:rsidR="00F9692F">
        <w:rPr>
          <w:rFonts w:ascii="Times New Roman" w:hAnsi="Times New Roman" w:cs="Times New Roman"/>
          <w:sz w:val="28"/>
        </w:rPr>
        <w:t xml:space="preserve">принятыми в соответствии с Федеральным законом </w:t>
      </w:r>
      <w:r>
        <w:rPr>
          <w:rFonts w:ascii="Times New Roman" w:hAnsi="Times New Roman" w:cs="Times New Roman"/>
          <w:sz w:val="28"/>
        </w:rPr>
        <w:t>нормативным</w:t>
      </w:r>
      <w:r w:rsidR="00F9692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правовым</w:t>
      </w:r>
      <w:r w:rsidR="00F9692F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акт</w:t>
      </w:r>
      <w:r w:rsidR="00F9692F">
        <w:rPr>
          <w:rFonts w:ascii="Times New Roman" w:hAnsi="Times New Roman" w:cs="Times New Roman"/>
          <w:sz w:val="28"/>
        </w:rPr>
        <w:t>ами</w:t>
      </w:r>
      <w:r>
        <w:rPr>
          <w:rFonts w:ascii="Times New Roman" w:hAnsi="Times New Roman" w:cs="Times New Roman"/>
          <w:sz w:val="28"/>
        </w:rPr>
        <w:t xml:space="preserve"> представительн</w:t>
      </w:r>
      <w:r w:rsidR="00F9692F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орган</w:t>
      </w:r>
      <w:r w:rsidR="00F9692F">
        <w:rPr>
          <w:rFonts w:ascii="Times New Roman" w:hAnsi="Times New Roman" w:cs="Times New Roman"/>
          <w:sz w:val="28"/>
        </w:rPr>
        <w:t>ов сельских поселений района</w:t>
      </w:r>
      <w:r>
        <w:rPr>
          <w:rFonts w:ascii="Times New Roman" w:hAnsi="Times New Roman" w:cs="Times New Roman"/>
          <w:sz w:val="28"/>
        </w:rPr>
        <w:t>.</w:t>
      </w:r>
      <w:r w:rsidR="00F9692F">
        <w:rPr>
          <w:rFonts w:ascii="Times New Roman" w:hAnsi="Times New Roman" w:cs="Times New Roman"/>
          <w:sz w:val="28"/>
        </w:rPr>
        <w:t>»;</w:t>
      </w:r>
      <w:r w:rsidR="00F969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B18EC" w:rsidRDefault="00F9692F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DB18EC">
        <w:rPr>
          <w:rFonts w:ascii="Times New Roman" w:hAnsi="Times New Roman" w:cs="Times New Roman"/>
          <w:sz w:val="28"/>
          <w:szCs w:val="28"/>
        </w:rPr>
        <w:t xml:space="preserve">Абзац второй части 5 статьи 25 признать утратившим силу. </w:t>
      </w:r>
      <w:r w:rsidR="0016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5E6" w:rsidRDefault="00F9692F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DB18EC">
        <w:rPr>
          <w:rFonts w:ascii="Times New Roman" w:hAnsi="Times New Roman" w:cs="Times New Roman"/>
          <w:sz w:val="28"/>
          <w:szCs w:val="28"/>
        </w:rPr>
        <w:t xml:space="preserve">. </w:t>
      </w:r>
      <w:r w:rsidR="001645E6">
        <w:rPr>
          <w:rFonts w:ascii="Times New Roman" w:hAnsi="Times New Roman" w:cs="Times New Roman"/>
          <w:sz w:val="28"/>
          <w:szCs w:val="28"/>
        </w:rPr>
        <w:t>В статье 29:</w:t>
      </w:r>
      <w:r w:rsidR="001645E6"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hyperlink r:id="rId7" w:history="1">
        <w:r w:rsidRPr="001645E6">
          <w:rPr>
            <w:rFonts w:ascii="Times New Roman" w:hAnsi="Times New Roman" w:cs="Times New Roman"/>
            <w:sz w:val="28"/>
            <w:szCs w:val="28"/>
          </w:rPr>
          <w:t xml:space="preserve">часть </w:t>
        </w:r>
        <w:r w:rsidR="0069235C">
          <w:rPr>
            <w:rFonts w:ascii="Times New Roman" w:hAnsi="Times New Roman" w:cs="Times New Roman"/>
            <w:sz w:val="28"/>
            <w:szCs w:val="28"/>
          </w:rPr>
          <w:t>5</w:t>
        </w:r>
        <w:r w:rsidRPr="001645E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 w:rsidR="0069235C" w:rsidRPr="00A30F06">
        <w:rPr>
          <w:rFonts w:ascii="Times New Roman" w:hAnsi="Times New Roman" w:cs="Times New Roman"/>
          <w:sz w:val="28"/>
          <w:szCs w:val="28"/>
        </w:rPr>
        <w:t>5. Глава муниципального района одновременно является руководителем администрации 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9235C"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 6</w:t>
      </w:r>
      <w:r w:rsidRPr="00353F72">
        <w:rPr>
          <w:rFonts w:ascii="Times New Roman" w:hAnsi="Times New Roman" w:cs="Times New Roman"/>
          <w:sz w:val="28"/>
          <w:szCs w:val="28"/>
        </w:rPr>
        <w:t xml:space="preserve"> </w:t>
      </w:r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"6.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</w:t>
      </w:r>
      <w:r>
        <w:rPr>
          <w:rFonts w:ascii="Times New Roman" w:hAnsi="Times New Roman" w:cs="Times New Roman"/>
          <w:sz w:val="28"/>
          <w:szCs w:val="28"/>
        </w:rPr>
        <w:t>жет</w:t>
      </w:r>
      <w:r w:rsidRPr="00B85F19">
        <w:rPr>
          <w:rFonts w:ascii="Times New Roman" w:hAnsi="Times New Roman" w:cs="Times New Roman"/>
          <w:sz w:val="28"/>
          <w:szCs w:val="28"/>
        </w:rPr>
        <w:t xml:space="preserve"> быть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Государственной Думы Федерального Собрания Российской Федерации, сенатор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Российской Федерации,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законодательных (представительных) органов государственной власти субъектов Российской Федерации, занимать иные государственные должности Российской Федерации, государственные должности субъектов Российской Федерации, а также должности государственной гражданской службы и должности муниципальной службы, если иное не предусмотрено федеральными законами.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может одновременно исполнять полномочия депутата представительного органа муниципального </w:t>
      </w:r>
      <w:r w:rsidRPr="00B85F19">
        <w:rPr>
          <w:rFonts w:ascii="Times New Roman" w:hAnsi="Times New Roman" w:cs="Times New Roman"/>
          <w:sz w:val="28"/>
          <w:szCs w:val="28"/>
        </w:rPr>
        <w:lastRenderedPageBreak/>
        <w:t>образования, за исключением случаев, установленных Федеральным законом, иными федеральными законами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1645E6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45E6">
        <w:rPr>
          <w:rFonts w:ascii="Times New Roman" w:hAnsi="Times New Roman" w:cs="Times New Roman"/>
          <w:sz w:val="28"/>
          <w:szCs w:val="28"/>
        </w:rPr>
        <w:t>) част</w:t>
      </w:r>
      <w:r>
        <w:rPr>
          <w:rFonts w:ascii="Times New Roman" w:hAnsi="Times New Roman" w:cs="Times New Roman"/>
          <w:sz w:val="28"/>
          <w:szCs w:val="28"/>
        </w:rPr>
        <w:t>ь 7 признать утратившей силу;</w:t>
      </w:r>
      <w:r w:rsidR="0016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8EC" w:rsidRDefault="00F9692F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353F72">
        <w:rPr>
          <w:rFonts w:ascii="Times New Roman" w:hAnsi="Times New Roman" w:cs="Times New Roman"/>
          <w:sz w:val="28"/>
          <w:szCs w:val="28"/>
        </w:rPr>
        <w:t>.</w:t>
      </w:r>
      <w:r w:rsidR="00DB18EC">
        <w:rPr>
          <w:rFonts w:ascii="Times New Roman" w:hAnsi="Times New Roman" w:cs="Times New Roman"/>
          <w:sz w:val="28"/>
          <w:szCs w:val="28"/>
        </w:rPr>
        <w:t xml:space="preserve"> Абзац 9 статьи 30 изложить в следующей редакции:</w:t>
      </w:r>
    </w:p>
    <w:p w:rsidR="00DB18EC" w:rsidRDefault="00DB18EC" w:rsidP="00DB18E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</w:rPr>
        <w:t>«</w:t>
      </w:r>
      <w:r w:rsidRPr="00DB18EC">
        <w:rPr>
          <w:rFonts w:ascii="Times New Roman" w:eastAsia="Calibri" w:hAnsi="Times New Roman" w:cs="Times New Roman"/>
          <w:sz w:val="28"/>
          <w:szCs w:val="28"/>
        </w:rPr>
        <w:t xml:space="preserve">- исполнять функции по организации и реализации </w:t>
      </w:r>
      <w:proofErr w:type="gramStart"/>
      <w:r w:rsidRPr="00DB18EC">
        <w:rPr>
          <w:rFonts w:ascii="Times New Roman" w:eastAsia="Calibri" w:hAnsi="Times New Roman" w:cs="Times New Roman"/>
          <w:sz w:val="28"/>
          <w:szCs w:val="28"/>
        </w:rPr>
        <w:t>мероприятий Комплексного плана противодействия идеологии терроризм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 на 2019</w:t>
      </w:r>
      <w:r w:rsidRPr="00DB18EC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B18EC">
        <w:rPr>
          <w:rFonts w:ascii="Times New Roman" w:eastAsia="Calibri" w:hAnsi="Times New Roman" w:cs="Times New Roman"/>
          <w:sz w:val="28"/>
          <w:szCs w:val="28"/>
        </w:rPr>
        <w:t xml:space="preserve"> годы, утвержденного Пре</w:t>
      </w:r>
      <w:r>
        <w:rPr>
          <w:rFonts w:ascii="Times New Roman" w:hAnsi="Times New Roman" w:cs="Times New Roman"/>
          <w:sz w:val="28"/>
          <w:szCs w:val="28"/>
        </w:rPr>
        <w:t>зидентом Российской Федерации 28</w:t>
      </w:r>
      <w:r w:rsidRPr="00DB18E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B18EC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B18EC">
        <w:rPr>
          <w:rFonts w:ascii="Times New Roman" w:eastAsia="Calibri" w:hAnsi="Times New Roman" w:cs="Times New Roman"/>
          <w:sz w:val="28"/>
          <w:szCs w:val="28"/>
        </w:rPr>
        <w:t>г. № Пр-</w:t>
      </w:r>
      <w:r>
        <w:rPr>
          <w:rFonts w:ascii="Times New Roman" w:hAnsi="Times New Roman" w:cs="Times New Roman"/>
          <w:sz w:val="28"/>
          <w:szCs w:val="28"/>
        </w:rPr>
        <w:t>2665</w:t>
      </w:r>
      <w:r w:rsidRPr="00DB18EC">
        <w:rPr>
          <w:rFonts w:ascii="Times New Roman" w:eastAsia="Calibri" w:hAnsi="Times New Roman" w:cs="Times New Roman"/>
          <w:sz w:val="28"/>
          <w:szCs w:val="28"/>
        </w:rPr>
        <w:t>, и других мероприятий по противодействию идеологии терроризма;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B18EC" w:rsidRDefault="00DB18EC" w:rsidP="00F9692F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33:</w:t>
      </w:r>
    </w:p>
    <w:p w:rsidR="00DB18EC" w:rsidRDefault="00DB18EC" w:rsidP="00DB18E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пункт 2 части 4 изложить в следующей редакции:</w:t>
      </w:r>
    </w:p>
    <w:p w:rsidR="00B02A58" w:rsidRDefault="00DB18EC" w:rsidP="00B02A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2) полномочия, отнесенные к ведению органов местного самоуправления федеральными и республиканскими нормативными правовыми актами, в том числе организация и осуществление муниципального контроля на территории муниципального района в соответствии с Федеральным законом от </w:t>
      </w:r>
      <w:r w:rsidR="00B02A58">
        <w:rPr>
          <w:rFonts w:ascii="Times New Roman" w:hAnsi="Times New Roman" w:cs="Times New Roman"/>
          <w:sz w:val="28"/>
          <w:szCs w:val="28"/>
        </w:rPr>
        <w:t>31.07</w:t>
      </w:r>
      <w:r w:rsidRPr="00F81942">
        <w:rPr>
          <w:rFonts w:ascii="Times New Roman" w:eastAsia="Calibri" w:hAnsi="Times New Roman" w:cs="Times New Roman"/>
          <w:sz w:val="28"/>
          <w:szCs w:val="28"/>
        </w:rPr>
        <w:t>.20</w:t>
      </w:r>
      <w:r w:rsidR="00B02A58">
        <w:rPr>
          <w:rFonts w:ascii="Times New Roman" w:hAnsi="Times New Roman" w:cs="Times New Roman"/>
          <w:sz w:val="28"/>
          <w:szCs w:val="28"/>
        </w:rPr>
        <w:t>2</w:t>
      </w:r>
      <w:r w:rsidRPr="00F81942">
        <w:rPr>
          <w:rFonts w:ascii="Times New Roman" w:eastAsia="Calibri" w:hAnsi="Times New Roman" w:cs="Times New Roman"/>
          <w:sz w:val="28"/>
          <w:szCs w:val="28"/>
        </w:rPr>
        <w:t>0г. № 24</w:t>
      </w:r>
      <w:r w:rsidR="00B02A58">
        <w:rPr>
          <w:rFonts w:ascii="Times New Roman" w:hAnsi="Times New Roman" w:cs="Times New Roman"/>
          <w:sz w:val="28"/>
          <w:szCs w:val="28"/>
        </w:rPr>
        <w:t>8</w:t>
      </w:r>
      <w:r w:rsidRPr="00F81942">
        <w:rPr>
          <w:rFonts w:ascii="Times New Roman" w:eastAsia="Calibri" w:hAnsi="Times New Roman" w:cs="Times New Roman"/>
          <w:sz w:val="28"/>
          <w:szCs w:val="28"/>
        </w:rPr>
        <w:t>-ФЗ «О государственно</w:t>
      </w:r>
      <w:r w:rsidR="00B02A58">
        <w:rPr>
          <w:rFonts w:ascii="Times New Roman" w:hAnsi="Times New Roman" w:cs="Times New Roman"/>
          <w:sz w:val="28"/>
          <w:szCs w:val="28"/>
        </w:rPr>
        <w:t>м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 w:rsidR="00B02A58">
        <w:rPr>
          <w:rFonts w:ascii="Times New Roman" w:hAnsi="Times New Roman" w:cs="Times New Roman"/>
          <w:sz w:val="28"/>
          <w:szCs w:val="28"/>
        </w:rPr>
        <w:t>е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(надзор</w:t>
      </w:r>
      <w:r w:rsidR="00B02A58">
        <w:rPr>
          <w:rFonts w:ascii="Times New Roman" w:hAnsi="Times New Roman" w:cs="Times New Roman"/>
          <w:sz w:val="28"/>
          <w:szCs w:val="28"/>
        </w:rPr>
        <w:t>е</w:t>
      </w:r>
      <w:r w:rsidRPr="00F81942">
        <w:rPr>
          <w:rFonts w:ascii="Times New Roman" w:eastAsia="Calibri" w:hAnsi="Times New Roman" w:cs="Times New Roman"/>
          <w:sz w:val="28"/>
          <w:szCs w:val="28"/>
        </w:rPr>
        <w:t>) и муниципально</w:t>
      </w:r>
      <w:r w:rsidR="00B02A58">
        <w:rPr>
          <w:rFonts w:ascii="Times New Roman" w:hAnsi="Times New Roman" w:cs="Times New Roman"/>
          <w:sz w:val="28"/>
          <w:szCs w:val="28"/>
        </w:rPr>
        <w:t>м</w:t>
      </w:r>
      <w:r w:rsidRPr="00F81942"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 w:rsidR="00B02A58">
        <w:rPr>
          <w:rFonts w:ascii="Times New Roman" w:hAnsi="Times New Roman" w:cs="Times New Roman"/>
          <w:sz w:val="28"/>
          <w:szCs w:val="28"/>
        </w:rPr>
        <w:t>е в Российской Федерации</w:t>
      </w:r>
      <w:r w:rsidRPr="00F81942">
        <w:rPr>
          <w:rFonts w:ascii="Times New Roman" w:eastAsia="Calibri" w:hAnsi="Times New Roman" w:cs="Times New Roman"/>
          <w:sz w:val="28"/>
          <w:szCs w:val="28"/>
        </w:rPr>
        <w:t>»</w:t>
      </w:r>
      <w:proofErr w:type="gramStart"/>
      <w:r w:rsidRPr="00F81942">
        <w:rPr>
          <w:rFonts w:ascii="Times New Roman" w:eastAsia="Calibri" w:hAnsi="Times New Roman" w:cs="Times New Roman"/>
          <w:sz w:val="28"/>
          <w:szCs w:val="28"/>
        </w:rPr>
        <w:t>;</w:t>
      </w:r>
      <w:r w:rsidR="00B02A5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02A58">
        <w:rPr>
          <w:rFonts w:ascii="Times New Roman" w:hAnsi="Times New Roman" w:cs="Times New Roman"/>
          <w:sz w:val="28"/>
          <w:szCs w:val="28"/>
        </w:rPr>
        <w:t>;</w:t>
      </w:r>
    </w:p>
    <w:p w:rsidR="00B02A58" w:rsidRDefault="00B02A58" w:rsidP="00B02A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пункт 4 части 4 изложить в следующей редакции:</w:t>
      </w:r>
    </w:p>
    <w:p w:rsidR="00DB18EC" w:rsidRDefault="00B02A58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693B">
        <w:rPr>
          <w:rFonts w:ascii="Times New Roman" w:eastAsia="Calibri" w:hAnsi="Times New Roman" w:cs="Times New Roman"/>
          <w:sz w:val="28"/>
          <w:szCs w:val="28"/>
        </w:rPr>
        <w:t>4) исполн</w:t>
      </w:r>
      <w:r>
        <w:rPr>
          <w:rFonts w:ascii="Times New Roman" w:eastAsia="Calibri" w:hAnsi="Times New Roman" w:cs="Times New Roman"/>
          <w:sz w:val="28"/>
          <w:szCs w:val="28"/>
        </w:rPr>
        <w:t>ение</w:t>
      </w:r>
      <w:r w:rsidRPr="00B8693B">
        <w:rPr>
          <w:rFonts w:ascii="Times New Roman" w:eastAsia="Calibri" w:hAnsi="Times New Roman" w:cs="Times New Roman"/>
          <w:sz w:val="28"/>
          <w:szCs w:val="28"/>
        </w:rPr>
        <w:t xml:space="preserve"> функции по организации и реализации </w:t>
      </w:r>
      <w:proofErr w:type="gramStart"/>
      <w:r w:rsidRPr="00B8693B">
        <w:rPr>
          <w:rFonts w:ascii="Times New Roman" w:eastAsia="Calibri" w:hAnsi="Times New Roman" w:cs="Times New Roman"/>
          <w:sz w:val="28"/>
          <w:szCs w:val="28"/>
        </w:rPr>
        <w:t>мероприятий Комплексного плана противодействия идеологии терроризма</w:t>
      </w:r>
      <w:proofErr w:type="gramEnd"/>
      <w:r w:rsidRPr="00B8693B">
        <w:rPr>
          <w:rFonts w:ascii="Times New Roman" w:eastAsia="Calibri" w:hAnsi="Times New Roman" w:cs="Times New Roman"/>
          <w:sz w:val="28"/>
          <w:szCs w:val="28"/>
        </w:rPr>
        <w:t xml:space="preserve"> в Российской Федерации </w:t>
      </w:r>
      <w:r w:rsidR="00DB18EC">
        <w:rPr>
          <w:rFonts w:ascii="Times New Roman" w:hAnsi="Times New Roman" w:cs="Times New Roman"/>
          <w:sz w:val="28"/>
          <w:szCs w:val="28"/>
        </w:rPr>
        <w:t>на 2019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-20</w:t>
      </w:r>
      <w:r w:rsidR="00DB18EC">
        <w:rPr>
          <w:rFonts w:ascii="Times New Roman" w:hAnsi="Times New Roman" w:cs="Times New Roman"/>
          <w:sz w:val="28"/>
          <w:szCs w:val="28"/>
        </w:rPr>
        <w:t>23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 xml:space="preserve"> годы, утвержденного Пре</w:t>
      </w:r>
      <w:r w:rsidR="00DB18EC">
        <w:rPr>
          <w:rFonts w:ascii="Times New Roman" w:hAnsi="Times New Roman" w:cs="Times New Roman"/>
          <w:sz w:val="28"/>
          <w:szCs w:val="28"/>
        </w:rPr>
        <w:t>зидентом Российской Федерации 28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.</w:t>
      </w:r>
      <w:r w:rsidR="00DB18EC">
        <w:rPr>
          <w:rFonts w:ascii="Times New Roman" w:hAnsi="Times New Roman" w:cs="Times New Roman"/>
          <w:sz w:val="28"/>
          <w:szCs w:val="28"/>
        </w:rPr>
        <w:t>12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.201</w:t>
      </w:r>
      <w:r w:rsidR="00DB18EC">
        <w:rPr>
          <w:rFonts w:ascii="Times New Roman" w:hAnsi="Times New Roman" w:cs="Times New Roman"/>
          <w:sz w:val="28"/>
          <w:szCs w:val="28"/>
        </w:rPr>
        <w:t>8</w:t>
      </w:r>
      <w:r w:rsidR="00DB18EC" w:rsidRPr="00DB18EC">
        <w:rPr>
          <w:rFonts w:ascii="Times New Roman" w:eastAsia="Calibri" w:hAnsi="Times New Roman" w:cs="Times New Roman"/>
          <w:sz w:val="28"/>
          <w:szCs w:val="28"/>
        </w:rPr>
        <w:t>г. № Пр-</w:t>
      </w:r>
      <w:r w:rsidR="00DB18EC">
        <w:rPr>
          <w:rFonts w:ascii="Times New Roman" w:hAnsi="Times New Roman" w:cs="Times New Roman"/>
          <w:sz w:val="28"/>
          <w:szCs w:val="28"/>
        </w:rPr>
        <w:t>2665</w:t>
      </w:r>
      <w:r>
        <w:rPr>
          <w:rFonts w:ascii="Times New Roman" w:hAnsi="Times New Roman" w:cs="Times New Roman"/>
          <w:sz w:val="28"/>
          <w:szCs w:val="28"/>
        </w:rPr>
        <w:t>.».</w:t>
      </w:r>
      <w:r w:rsidR="00DB1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F72" w:rsidRDefault="00353F72" w:rsidP="00F9692F">
      <w:pPr>
        <w:pStyle w:val="a3"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39.1. дополнить частью 5 следующего содержания:</w:t>
      </w:r>
    </w:p>
    <w:p w:rsidR="00E942DE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3539D" w:rsidRPr="00B85F19">
        <w:rPr>
          <w:rFonts w:ascii="Times New Roman" w:hAnsi="Times New Roman" w:cs="Times New Roman"/>
          <w:sz w:val="28"/>
          <w:szCs w:val="28"/>
        </w:rPr>
        <w:t>В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соответствии с частью 9 статьи 1 Федерального закона </w:t>
      </w:r>
      <w:r w:rsidR="0003539D" w:rsidRPr="00B85F19">
        <w:rPr>
          <w:rFonts w:ascii="Times New Roman" w:eastAsia="Calibri" w:hAnsi="Times New Roman" w:cs="Times New Roman"/>
          <w:sz w:val="28"/>
          <w:szCs w:val="28"/>
        </w:rPr>
        <w:t>от 31 июля 2020 года № 248-ФЗ «О государственном контроле (надзоре) и муниципальном контроле в Российской Федерации»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муниципальный контроль подлежит осуществлению при наличии в границах муниципального образования объектов соответствующего вида контроля</w:t>
      </w:r>
      <w:proofErr w:type="gramStart"/>
      <w:r w:rsidR="003D4E20" w:rsidRPr="00B85F19"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3F72" w:rsidRPr="00353F72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3D65" w:rsidRPr="00563D65" w:rsidRDefault="00353F72" w:rsidP="00563D6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563D65" w:rsidRPr="00563D65"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563D65">
        <w:rPr>
          <w:rFonts w:ascii="Times New Roman" w:hAnsi="Times New Roman" w:cs="Times New Roman"/>
          <w:sz w:val="28"/>
          <w:szCs w:val="28"/>
        </w:rPr>
        <w:t xml:space="preserve"> в районной газете «Земля </w:t>
      </w:r>
      <w:proofErr w:type="spellStart"/>
      <w:r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563D65">
        <w:rPr>
          <w:rFonts w:ascii="Times New Roman" w:hAnsi="Times New Roman" w:cs="Times New Roman"/>
          <w:sz w:val="28"/>
          <w:szCs w:val="28"/>
        </w:rPr>
        <w:t>»</w:t>
      </w:r>
      <w:r w:rsidR="00563D65" w:rsidRPr="00563D65">
        <w:rPr>
          <w:rFonts w:ascii="Times New Roman" w:hAnsi="Times New Roman" w:cs="Times New Roman"/>
          <w:sz w:val="28"/>
          <w:szCs w:val="28"/>
        </w:rPr>
        <w:t xml:space="preserve"> либо в «Муниципальных ведомостях» - специальном выпуске районной газеты «Земля </w:t>
      </w:r>
      <w:proofErr w:type="spellStart"/>
      <w:r w:rsidR="00563D65" w:rsidRPr="00563D65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="00563D65" w:rsidRPr="00563D65">
        <w:rPr>
          <w:rFonts w:ascii="Times New Roman" w:hAnsi="Times New Roman" w:cs="Times New Roman"/>
          <w:sz w:val="28"/>
          <w:szCs w:val="28"/>
        </w:rPr>
        <w:t xml:space="preserve">» в соответствии с требованиями части 8 статьи 44 Федерального закона от 06.10.2003 № 131-ФЗ «Об общих принципах организации местного самоуправления в Российской Федерации» после его регистрации в установленном законом порядке. </w:t>
      </w:r>
    </w:p>
    <w:p w:rsidR="00353F72" w:rsidRPr="00353F72" w:rsidRDefault="00563D65" w:rsidP="00563D6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D65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  <w:r w:rsidRPr="00353F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3D65" w:rsidRDefault="00563D65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В.Н. Молчанов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53F72" w:rsidRPr="00B85F19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353F72" w:rsidRPr="00B85F19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40A94E35"/>
    <w:multiLevelType w:val="multilevel"/>
    <w:tmpl w:val="C204C1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523B5F35"/>
    <w:multiLevelType w:val="multilevel"/>
    <w:tmpl w:val="9A2ABD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74A47B4B"/>
    <w:multiLevelType w:val="hybridMultilevel"/>
    <w:tmpl w:val="696EFA3A"/>
    <w:lvl w:ilvl="0" w:tplc="04190011">
      <w:start w:val="1"/>
      <w:numFmt w:val="decimal"/>
      <w:lvlText w:val="%1)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5">
    <w:nsid w:val="78FB1AD6"/>
    <w:multiLevelType w:val="multilevel"/>
    <w:tmpl w:val="712AF9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3539D"/>
    <w:rsid w:val="0009742E"/>
    <w:rsid w:val="000E0826"/>
    <w:rsid w:val="00152106"/>
    <w:rsid w:val="001645E6"/>
    <w:rsid w:val="002033AD"/>
    <w:rsid w:val="00315184"/>
    <w:rsid w:val="00353F72"/>
    <w:rsid w:val="003D4E20"/>
    <w:rsid w:val="004536A2"/>
    <w:rsid w:val="00537BFB"/>
    <w:rsid w:val="00563D65"/>
    <w:rsid w:val="005F350D"/>
    <w:rsid w:val="005F7C9C"/>
    <w:rsid w:val="0069235C"/>
    <w:rsid w:val="006A076E"/>
    <w:rsid w:val="0083232D"/>
    <w:rsid w:val="008727EF"/>
    <w:rsid w:val="00881455"/>
    <w:rsid w:val="009D222E"/>
    <w:rsid w:val="009D24F9"/>
    <w:rsid w:val="00AF521B"/>
    <w:rsid w:val="00B02A58"/>
    <w:rsid w:val="00B03A3C"/>
    <w:rsid w:val="00B85F19"/>
    <w:rsid w:val="00C46732"/>
    <w:rsid w:val="00C46FE6"/>
    <w:rsid w:val="00C87530"/>
    <w:rsid w:val="00C90D3A"/>
    <w:rsid w:val="00D500A2"/>
    <w:rsid w:val="00D97573"/>
    <w:rsid w:val="00DB18EC"/>
    <w:rsid w:val="00E449A9"/>
    <w:rsid w:val="00E942DE"/>
    <w:rsid w:val="00EF0E22"/>
    <w:rsid w:val="00F9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F049CFC13C962461474CA88FB1D365917E34CA42D2026ABB75CD56552F5FD57946A5696F3AD2ADA477AFC14389E541BC708440B7CC6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A68C7D5F5634B389F1D99A0E92921D2146C7669EEB560582E8A4F24FCFECC9BE5C212519DF205FBD16B4A32E606CA7FFD4E20E0E8C02F1LD44E" TargetMode="External"/><Relationship Id="rId5" Type="http://schemas.openxmlformats.org/officeDocument/2006/relationships/hyperlink" Target="consultantplus://offline/ref=FAEB0E3B10CF70938D2E843974AE78ECF4492325424AC25766030151B967B3785364CDD9DAB9B86AS71F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14</cp:revision>
  <cp:lastPrinted>2022-02-01T03:05:00Z</cp:lastPrinted>
  <dcterms:created xsi:type="dcterms:W3CDTF">2021-11-23T03:14:00Z</dcterms:created>
  <dcterms:modified xsi:type="dcterms:W3CDTF">2022-02-01T03:27:00Z</dcterms:modified>
</cp:coreProperties>
</file>